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858" w:rsidRDefault="00365D62" w:rsidP="00365D6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Медико-педагогический контроль на занятии физического воспитания</w:t>
      </w:r>
    </w:p>
    <w:p w:rsidR="00365D62" w:rsidRDefault="00365D62" w:rsidP="00365D62">
      <w:pPr>
        <w:jc w:val="center"/>
        <w:rPr>
          <w:b/>
          <w:sz w:val="28"/>
          <w:szCs w:val="28"/>
        </w:rPr>
      </w:pPr>
    </w:p>
    <w:p w:rsidR="00365D62" w:rsidRDefault="00365D62" w:rsidP="00365D6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Задачи медико-педагогического контроля:</w:t>
      </w:r>
    </w:p>
    <w:p w:rsidR="00CE4369" w:rsidRDefault="00CE4369" w:rsidP="00CE436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Содействие эффективному воздействию на организм ребенка занятия по физическому воспитанию.</w:t>
      </w:r>
    </w:p>
    <w:p w:rsidR="00CE4369" w:rsidRDefault="00CE4369" w:rsidP="00CE4369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Предупреждение возникновения нарушений в здоровье детей из-за о</w:t>
      </w:r>
      <w:r>
        <w:rPr>
          <w:sz w:val="28"/>
          <w:szCs w:val="28"/>
        </w:rPr>
        <w:t>р</w:t>
      </w:r>
      <w:r>
        <w:rPr>
          <w:sz w:val="28"/>
          <w:szCs w:val="28"/>
        </w:rPr>
        <w:t>ганизации недостатков при проведении физкультурного занятия.</w:t>
      </w:r>
    </w:p>
    <w:p w:rsidR="00CE4369" w:rsidRDefault="00CE4369" w:rsidP="00CE4369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Разделы медицинского контроля:</w:t>
      </w:r>
    </w:p>
    <w:p w:rsidR="00CE4369" w:rsidRDefault="00CE4369" w:rsidP="00CE4369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Проведение динамического наблюдения за состоянием здоровья детей.</w:t>
      </w:r>
    </w:p>
    <w:p w:rsidR="00CE4369" w:rsidRDefault="00CE4369" w:rsidP="00CE4369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Проведение медико-педагогического наблюдения за физическими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нятиями и закаливанием детей.</w:t>
      </w:r>
    </w:p>
    <w:p w:rsidR="00CE4369" w:rsidRPr="00702F4A" w:rsidRDefault="00CE4369" w:rsidP="00CE4369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Наблюдение за санитарно-гигиеническими условиями мест проведения физкультурных занятий.</w:t>
      </w:r>
    </w:p>
    <w:p w:rsidR="00CE4369" w:rsidRDefault="00CE4369" w:rsidP="00CE4369">
      <w:pPr>
        <w:ind w:left="360"/>
        <w:rPr>
          <w:sz w:val="28"/>
          <w:szCs w:val="28"/>
        </w:rPr>
      </w:pPr>
    </w:p>
    <w:p w:rsidR="00CE4369" w:rsidRDefault="00CE4369" w:rsidP="00CE4369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>Медико-педагогические наблюдения проводятся по следующей схеме:</w:t>
      </w:r>
    </w:p>
    <w:p w:rsidR="00CE4369" w:rsidRDefault="00CE4369" w:rsidP="00CE436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Место и время проведения занятий, № группы, количество детей, ф</w:t>
      </w:r>
      <w:r>
        <w:rPr>
          <w:sz w:val="28"/>
          <w:szCs w:val="28"/>
        </w:rPr>
        <w:t>а</w:t>
      </w:r>
      <w:r>
        <w:rPr>
          <w:sz w:val="28"/>
          <w:szCs w:val="28"/>
        </w:rPr>
        <w:t>милия преподавателя.</w:t>
      </w:r>
    </w:p>
    <w:p w:rsidR="00CE4369" w:rsidRDefault="00CE4369" w:rsidP="00CE436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Наличие конспекта занятия и соответствие конспекта к фактически проведенному занятию.</w:t>
      </w:r>
    </w:p>
    <w:p w:rsidR="00CE4369" w:rsidRDefault="00CE4369" w:rsidP="00CE436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Санитарно-гигиенические условия места проведения занятий, темпер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тура, влажность, освещение, состояние инвентаря, соответствие оде</w:t>
      </w:r>
      <w:r>
        <w:rPr>
          <w:sz w:val="28"/>
          <w:szCs w:val="28"/>
        </w:rPr>
        <w:t>ж</w:t>
      </w:r>
      <w:r>
        <w:rPr>
          <w:sz w:val="28"/>
          <w:szCs w:val="28"/>
        </w:rPr>
        <w:t>ды и обуви, проветривание, влажная уборка.</w:t>
      </w:r>
    </w:p>
    <w:p w:rsidR="00CE4369" w:rsidRDefault="00CE4369" w:rsidP="00CE436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Соответствие нагрузки на занятии, возраст детей, состояние их здор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вья, физическая подготовленность.</w:t>
      </w:r>
    </w:p>
    <w:p w:rsidR="00CE4369" w:rsidRDefault="00CE4369" w:rsidP="00CE436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Обучение детей на занятии: правильному дыханию, наличие упражн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ний для профилактики нарушения осанки и плоскостопия.</w:t>
      </w:r>
    </w:p>
    <w:p w:rsidR="00CE4369" w:rsidRDefault="00CE4369" w:rsidP="00CE436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Содержание занятия, хронометраж.</w:t>
      </w:r>
    </w:p>
    <w:p w:rsidR="00CE4369" w:rsidRDefault="00CE4369" w:rsidP="00CE4369">
      <w:pPr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Характеристика влияния занятия на организм детей (физиологическая кривая, внешние признаки утомления).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Рекомендованные сроки проведения медико-педагогического наблюдения – 1 раз в пол</w:t>
      </w:r>
      <w:proofErr w:type="gramStart"/>
      <w:r>
        <w:rPr>
          <w:sz w:val="28"/>
          <w:szCs w:val="28"/>
        </w:rPr>
        <w:t>.г</w:t>
      </w:r>
      <w:proofErr w:type="gramEnd"/>
      <w:r>
        <w:rPr>
          <w:sz w:val="28"/>
          <w:szCs w:val="28"/>
        </w:rPr>
        <w:t>ода, всю группу с пяти лет.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Для проведения МПН выбираются два ребенка произвольно из группы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нимающихся: у первого ребенка определяется физиологическая кривая зан</w:t>
      </w:r>
      <w:r>
        <w:rPr>
          <w:sz w:val="28"/>
          <w:szCs w:val="28"/>
        </w:rPr>
        <w:t>я</w:t>
      </w:r>
      <w:r>
        <w:rPr>
          <w:sz w:val="28"/>
          <w:szCs w:val="28"/>
        </w:rPr>
        <w:t>тия, прирост пульса после разных частей занятия, средний пульс</w:t>
      </w:r>
      <w:proofErr w:type="gramStart"/>
      <w:r>
        <w:rPr>
          <w:sz w:val="28"/>
          <w:szCs w:val="28"/>
        </w:rPr>
        <w:t xml:space="preserve">.; </w:t>
      </w:r>
      <w:proofErr w:type="gramEnd"/>
      <w:r>
        <w:rPr>
          <w:sz w:val="28"/>
          <w:szCs w:val="28"/>
        </w:rPr>
        <w:t>у второго ребенка определяется моторная плотность занятия (секундомер с суммат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ром, реальное движение ребенка).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proofErr w:type="gramStart"/>
      <w:r>
        <w:rPr>
          <w:sz w:val="28"/>
          <w:szCs w:val="28"/>
        </w:rPr>
        <w:t>Наблюдающий</w:t>
      </w:r>
      <w:proofErr w:type="gramEnd"/>
      <w:r>
        <w:rPr>
          <w:sz w:val="28"/>
          <w:szCs w:val="28"/>
        </w:rPr>
        <w:t xml:space="preserve"> внимательно следит за ребенком и засекает только время движения.</w:t>
      </w:r>
    </w:p>
    <w:p w:rsidR="00CE4369" w:rsidRDefault="00CE4369" w:rsidP="00CE4369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</w:rPr>
        <w:t>Моторная плотность = время движения х 100</w:t>
      </w:r>
      <w:proofErr w:type="gramStart"/>
      <w:r>
        <w:rPr>
          <w:b/>
          <w:sz w:val="28"/>
          <w:szCs w:val="28"/>
        </w:rPr>
        <w:t xml:space="preserve"> :</w:t>
      </w:r>
      <w:proofErr w:type="gramEnd"/>
      <w:r>
        <w:rPr>
          <w:b/>
          <w:sz w:val="28"/>
          <w:szCs w:val="28"/>
        </w:rPr>
        <w:t xml:space="preserve"> общее время занятия.</w:t>
      </w:r>
    </w:p>
    <w:p w:rsidR="00CE4369" w:rsidRPr="004A180A" w:rsidRDefault="00CE4369" w:rsidP="00CE4369">
      <w:pPr>
        <w:rPr>
          <w:b/>
          <w:sz w:val="28"/>
          <w:szCs w:val="28"/>
        </w:rPr>
      </w:pPr>
      <w:r w:rsidRPr="004A180A">
        <w:rPr>
          <w:b/>
          <w:sz w:val="28"/>
          <w:szCs w:val="28"/>
        </w:rPr>
        <w:t xml:space="preserve">     Работа по определению физиологической кривой:</w:t>
      </w:r>
    </w:p>
    <w:p w:rsidR="00CE4369" w:rsidRDefault="00CE4369" w:rsidP="00CE4369">
      <w:pPr>
        <w:numPr>
          <w:ilvl w:val="0"/>
          <w:numId w:val="4"/>
        </w:numPr>
        <w:rPr>
          <w:sz w:val="28"/>
          <w:szCs w:val="28"/>
        </w:rPr>
      </w:pPr>
      <w:r>
        <w:rPr>
          <w:sz w:val="28"/>
          <w:szCs w:val="28"/>
        </w:rPr>
        <w:t xml:space="preserve">Перед занятием определяется </w:t>
      </w:r>
      <w:proofErr w:type="gramStart"/>
      <w:r>
        <w:rPr>
          <w:sz w:val="28"/>
          <w:szCs w:val="28"/>
        </w:rPr>
        <w:t>исходное</w:t>
      </w:r>
      <w:proofErr w:type="gramEnd"/>
      <w:r>
        <w:rPr>
          <w:sz w:val="28"/>
          <w:szCs w:val="28"/>
        </w:rPr>
        <w:t xml:space="preserve"> ЧСС в покое, далее в ходе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нятия определяется ЧСС после вводной части, после основной части (обязательно определяется ЧСС после подвижной игры), после закл</w:t>
      </w:r>
      <w:r>
        <w:rPr>
          <w:sz w:val="28"/>
          <w:szCs w:val="28"/>
        </w:rPr>
        <w:t>ю</w:t>
      </w:r>
      <w:r>
        <w:rPr>
          <w:sz w:val="28"/>
          <w:szCs w:val="28"/>
        </w:rPr>
        <w:t>чительной части, средний уровень ЧСС.</w:t>
      </w:r>
    </w:p>
    <w:p w:rsidR="00CE4369" w:rsidRPr="004A180A" w:rsidRDefault="00CE4369" w:rsidP="00CE4369">
      <w:pPr>
        <w:rPr>
          <w:b/>
          <w:sz w:val="28"/>
          <w:szCs w:val="28"/>
        </w:rPr>
      </w:pP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Средний уровень пульса на занятии физического воспитания должен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ставлять 120-140 уд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мин. в зависимости от возраста ребенка.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Если средний уровень ЧСС ниже 120 уд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 xml:space="preserve"> мин., то нагрузка считается ниже средней и не дает тренирующего эффекта, а дает только поддерживающий эффект.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При ср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>СС 120-140 уд.в.мин.  достигается тренирующий эффект занятия. Тренирующий эффект обеспечивает развитие функционального состояния организма ребенка от занятия к занятию.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При ср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>СС больше 140 уд.в мин. нагрузка выше средней интенсивности это допустимо для спортивных тренировок, но не для физкультурного занятия.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Построение физиологической кривой занятия.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Физиологическая кривая – это графическое изображение изменения ЧСС во время физкультурного занятия. 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По вертикальной оси откладывается значения ЧСС (ударов в мин.), пр</w:t>
      </w:r>
      <w:r>
        <w:rPr>
          <w:sz w:val="28"/>
          <w:szCs w:val="28"/>
        </w:rPr>
        <w:t>и</w:t>
      </w:r>
      <w:r>
        <w:rPr>
          <w:sz w:val="28"/>
          <w:szCs w:val="28"/>
        </w:rPr>
        <w:t>чем О точка соответствует исходному ЧСС (10 уд</w:t>
      </w:r>
      <w:proofErr w:type="gramStart"/>
      <w:r>
        <w:rPr>
          <w:sz w:val="28"/>
          <w:szCs w:val="28"/>
        </w:rPr>
        <w:t>.в</w:t>
      </w:r>
      <w:proofErr w:type="gramEnd"/>
      <w:r>
        <w:rPr>
          <w:sz w:val="28"/>
          <w:szCs w:val="28"/>
        </w:rPr>
        <w:t xml:space="preserve"> мин. одно деление)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По горизонтальной оси откладывается время занятия (цена деления 2 мин).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При правильном построении занятия физиологическая кривая постепенно повышается от начала занятия к подвижной игре и снижается от подвижной игры к концу занятия.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На занятии ЛФК и специальных медицинских групп пульсовая кривая имеет несколько вершин.</w:t>
      </w:r>
    </w:p>
    <w:p w:rsidR="00CE4369" w:rsidRDefault="00CE4369" w:rsidP="00CE4369">
      <w:pPr>
        <w:rPr>
          <w:b/>
          <w:sz w:val="28"/>
          <w:szCs w:val="28"/>
        </w:rPr>
      </w:pPr>
      <w:r>
        <w:rPr>
          <w:sz w:val="28"/>
          <w:szCs w:val="28"/>
        </w:rPr>
        <w:t xml:space="preserve">     </w:t>
      </w:r>
      <w:r>
        <w:rPr>
          <w:b/>
          <w:sz w:val="28"/>
          <w:szCs w:val="28"/>
        </w:rPr>
        <w:t>Прирост ЧСС во время занятия: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- в № прирост ЧСС после ВЧ – 15-20% от </w:t>
      </w:r>
      <w:proofErr w:type="gramStart"/>
      <w:r>
        <w:rPr>
          <w:sz w:val="28"/>
          <w:szCs w:val="28"/>
        </w:rPr>
        <w:t>исходного</w:t>
      </w:r>
      <w:proofErr w:type="gramEnd"/>
      <w:r>
        <w:rPr>
          <w:sz w:val="28"/>
          <w:szCs w:val="28"/>
        </w:rPr>
        <w:t>;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- после ПИ – 100 %;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- после ОЧ – 100 %;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- после ЗЧ – 10 %.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Длительность занятия в ДОУ составляет в зависимости от возраста 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(15-30 мин.)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- ОЧ – 10-20 мин.;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>ЗЧ – 2-5 мин.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Для определения ЧСС от фактического ЧСС минус исходное = прирост. (исх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>СС – 100%; прирост – Х %).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Прирост = ЧСС х 100 : исходн</w:t>
      </w:r>
      <w:proofErr w:type="gramStart"/>
      <w:r>
        <w:rPr>
          <w:sz w:val="28"/>
          <w:szCs w:val="28"/>
        </w:rPr>
        <w:t>.Ч</w:t>
      </w:r>
      <w:proofErr w:type="gramEnd"/>
      <w:r>
        <w:rPr>
          <w:sz w:val="28"/>
          <w:szCs w:val="28"/>
        </w:rPr>
        <w:t>СС.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Незначительный </w:t>
      </w:r>
      <w:proofErr w:type="gramStart"/>
      <w:r>
        <w:rPr>
          <w:sz w:val="28"/>
          <w:szCs w:val="28"/>
        </w:rPr>
        <w:t>подъем</w:t>
      </w:r>
      <w:proofErr w:type="gramEnd"/>
      <w:r>
        <w:rPr>
          <w:sz w:val="28"/>
          <w:szCs w:val="28"/>
        </w:rPr>
        <w:t xml:space="preserve"> и плоская форма физиологической кривой гов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рит  о недостаточной нагрузке, а резкий прирост пульса и небольшое его снижение к концу занятия говорит о чрезмерной нагрузке.</w:t>
      </w:r>
    </w:p>
    <w:p w:rsidR="00CE4369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Указывать в протоколе наличие упражнений для профилактики наруш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осанки и плоскостопия.</w:t>
      </w:r>
    </w:p>
    <w:p w:rsidR="00CE4369" w:rsidRPr="00DB4055" w:rsidRDefault="00CE4369" w:rsidP="00CE4369">
      <w:pPr>
        <w:rPr>
          <w:sz w:val="28"/>
          <w:szCs w:val="28"/>
        </w:rPr>
      </w:pPr>
      <w:r>
        <w:rPr>
          <w:sz w:val="28"/>
          <w:szCs w:val="28"/>
        </w:rPr>
        <w:t xml:space="preserve">     После упр. </w:t>
      </w:r>
      <w:proofErr w:type="gramStart"/>
      <w:r>
        <w:rPr>
          <w:sz w:val="28"/>
          <w:szCs w:val="28"/>
        </w:rPr>
        <w:t>Сопровождавшихся</w:t>
      </w:r>
      <w:proofErr w:type="gramEnd"/>
      <w:r>
        <w:rPr>
          <w:sz w:val="28"/>
          <w:szCs w:val="28"/>
        </w:rPr>
        <w:t xml:space="preserve"> нарушением ритма дыхания, нужно давать дыхательные упражнения для восстановления дыхания.</w:t>
      </w:r>
    </w:p>
    <w:p w:rsidR="00CE4369" w:rsidRDefault="00CE4369" w:rsidP="00CE4369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 xml:space="preserve"> Дыхательные упражнения не выполняются под счет.</w:t>
      </w:r>
    </w:p>
    <w:p w:rsidR="00CE4369" w:rsidRDefault="00CE4369" w:rsidP="00CE4369">
      <w:pPr>
        <w:ind w:left="360"/>
        <w:rPr>
          <w:sz w:val="28"/>
          <w:szCs w:val="28"/>
        </w:rPr>
      </w:pPr>
      <w:proofErr w:type="gramStart"/>
      <w:r>
        <w:rPr>
          <w:sz w:val="28"/>
          <w:szCs w:val="28"/>
        </w:rPr>
        <w:t>Звуковые</w:t>
      </w:r>
      <w:proofErr w:type="gramEnd"/>
      <w:r>
        <w:rPr>
          <w:sz w:val="28"/>
          <w:szCs w:val="28"/>
        </w:rPr>
        <w:t xml:space="preserve"> дыхательные упр. Полезны, происходит микромассаж бронхов. Очень полезно акцентировать внимание детей в конце занятия на пр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вильную осанку, поправлять и хвалить их.</w:t>
      </w:r>
    </w:p>
    <w:tbl>
      <w:tblPr>
        <w:tblStyle w:val="a3"/>
        <w:tblpPr w:leftFromText="180" w:rightFromText="180" w:vertAnchor="text" w:horzAnchor="margin" w:tblpY="-538"/>
        <w:tblW w:w="0" w:type="auto"/>
        <w:tblLook w:val="01E0"/>
      </w:tblPr>
      <w:tblGrid>
        <w:gridCol w:w="2028"/>
        <w:gridCol w:w="2469"/>
        <w:gridCol w:w="2144"/>
        <w:gridCol w:w="2930"/>
      </w:tblGrid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Мимика </w:t>
            </w:r>
          </w:p>
          <w:p w:rsidR="00CE4369" w:rsidRDefault="00CE4369" w:rsidP="00CE4369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Спокойная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Напряженная 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Искаженная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Признак 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Небольшое (ф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зиологическое) утомление</w:t>
            </w:r>
          </w:p>
          <w:p w:rsidR="00CE4369" w:rsidRDefault="00CE4369" w:rsidP="00CE4369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Утомление средней степ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Сильное утомл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(переутомл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ние)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Окраска кожи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Небольшое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краснение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Значительное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краснение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Или резкое покрасн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или побледнение, с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нюшность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Потливость 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Небольшая потл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вость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Большая по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 xml:space="preserve">ливость </w:t>
            </w:r>
          </w:p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(выше по</w:t>
            </w:r>
            <w:r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са)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Резкая потл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 xml:space="preserve">вость </w:t>
            </w:r>
          </w:p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(ниже по</w:t>
            </w:r>
            <w:r>
              <w:rPr>
                <w:sz w:val="28"/>
                <w:szCs w:val="28"/>
              </w:rPr>
              <w:t>я</w:t>
            </w:r>
            <w:r>
              <w:rPr>
                <w:sz w:val="28"/>
                <w:szCs w:val="28"/>
              </w:rPr>
              <w:t>са)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Дыхание 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Учащенное </w:t>
            </w:r>
          </w:p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 26 </w:t>
            </w:r>
            <w:proofErr w:type="gramStart"/>
            <w:r>
              <w:rPr>
                <w:sz w:val="28"/>
                <w:szCs w:val="28"/>
              </w:rPr>
              <w:t>в</w:t>
            </w:r>
            <w:proofErr w:type="gramEnd"/>
            <w:r>
              <w:rPr>
                <w:sz w:val="28"/>
                <w:szCs w:val="28"/>
              </w:rPr>
              <w:t xml:space="preserve"> мин.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Сильно уч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щенное, дых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ние поверхн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стное, п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реход на потовое д</w:t>
            </w:r>
            <w:r>
              <w:rPr>
                <w:sz w:val="28"/>
                <w:szCs w:val="28"/>
              </w:rPr>
              <w:t>ы</w:t>
            </w:r>
            <w:r>
              <w:rPr>
                <w:sz w:val="28"/>
                <w:szCs w:val="28"/>
              </w:rPr>
              <w:t>хание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Резко учащенное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верхностное дыхание через рот (одышка)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Движение 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Бодрая походка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Неуверенный шаг, легкое 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качивание, о</w:t>
            </w:r>
            <w:r>
              <w:rPr>
                <w:sz w:val="28"/>
                <w:szCs w:val="28"/>
              </w:rPr>
              <w:t>т</w:t>
            </w:r>
            <w:r>
              <w:rPr>
                <w:sz w:val="28"/>
                <w:szCs w:val="28"/>
              </w:rPr>
              <w:t>став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ние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Резкое покачив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ние, дискоорд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нированные дв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жения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Общий вид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обычный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Снижение и</w:t>
            </w:r>
            <w:r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тереса к окр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жающему, у</w:t>
            </w:r>
            <w:r>
              <w:rPr>
                <w:sz w:val="28"/>
                <w:szCs w:val="28"/>
              </w:rPr>
              <w:t>с</w:t>
            </w:r>
            <w:r>
              <w:rPr>
                <w:sz w:val="28"/>
                <w:szCs w:val="28"/>
              </w:rPr>
              <w:t>талое выраж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 лица, оп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щенные плечи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Изможденное выр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жение лица, апатия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Внимание 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Хорошее, четкое выполнение упр.</w:t>
            </w:r>
          </w:p>
          <w:p w:rsidR="00CE4369" w:rsidRDefault="00CE4369" w:rsidP="00CE4369">
            <w:pPr>
              <w:rPr>
                <w:sz w:val="28"/>
                <w:szCs w:val="28"/>
              </w:rPr>
            </w:pP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Неточность выполнения</w:t>
            </w:r>
            <w:proofErr w:type="gramStart"/>
            <w:r>
              <w:rPr>
                <w:sz w:val="28"/>
                <w:szCs w:val="28"/>
              </w:rPr>
              <w:t>.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о</w:t>
            </w:r>
            <w:proofErr w:type="gramEnd"/>
            <w:r>
              <w:rPr>
                <w:sz w:val="28"/>
                <w:szCs w:val="28"/>
              </w:rPr>
              <w:t>шибки при п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ремене напра</w:t>
            </w:r>
            <w:r>
              <w:rPr>
                <w:sz w:val="28"/>
                <w:szCs w:val="28"/>
              </w:rPr>
              <w:t>в</w:t>
            </w:r>
            <w:r>
              <w:rPr>
                <w:sz w:val="28"/>
                <w:szCs w:val="28"/>
              </w:rPr>
              <w:t>ления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Замедленное вним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ние, неправильное выпо</w:t>
            </w:r>
            <w:r>
              <w:rPr>
                <w:sz w:val="28"/>
                <w:szCs w:val="28"/>
              </w:rPr>
              <w:t>л</w:t>
            </w:r>
            <w:r>
              <w:rPr>
                <w:sz w:val="28"/>
                <w:szCs w:val="28"/>
              </w:rPr>
              <w:t>нение команд, жалобы на сл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бость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Самочувствие 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Жалоб нет, кроме легкой усталости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Жалобы на сильную уст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лость, боли в ногах, сердц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биение, одышка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Сильное сердцеби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ние, головная боль, боли в груди, тошн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та, рв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та</w:t>
            </w:r>
          </w:p>
        </w:tc>
      </w:tr>
      <w:tr w:rsidR="00CE4369">
        <w:tc>
          <w:tcPr>
            <w:tcW w:w="2392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ЧСС (уд</w:t>
            </w:r>
            <w:proofErr w:type="gramStart"/>
            <w:r>
              <w:rPr>
                <w:sz w:val="28"/>
                <w:szCs w:val="28"/>
              </w:rPr>
              <w:t>.в</w:t>
            </w:r>
            <w:proofErr w:type="gramEnd"/>
            <w:r>
              <w:rPr>
                <w:sz w:val="28"/>
                <w:szCs w:val="28"/>
              </w:rPr>
              <w:t xml:space="preserve"> мин)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110-150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160-180</w:t>
            </w:r>
          </w:p>
        </w:tc>
        <w:tc>
          <w:tcPr>
            <w:tcW w:w="2393" w:type="dxa"/>
          </w:tcPr>
          <w:p w:rsidR="00CE4369" w:rsidRDefault="00CE4369" w:rsidP="00CE436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180 и более</w:t>
            </w:r>
          </w:p>
        </w:tc>
      </w:tr>
    </w:tbl>
    <w:p w:rsidR="00CE4369" w:rsidRDefault="00CE4369" w:rsidP="00CE4369">
      <w:pPr>
        <w:rPr>
          <w:sz w:val="28"/>
          <w:szCs w:val="28"/>
        </w:rPr>
      </w:pPr>
    </w:p>
    <w:p w:rsidR="00CE4369" w:rsidRDefault="00CE4369" w:rsidP="00CE4369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</w:t>
      </w:r>
    </w:p>
    <w:p w:rsidR="00CE4369" w:rsidRDefault="00CE4369" w:rsidP="00CE4369">
      <w:pPr>
        <w:ind w:left="360"/>
        <w:rPr>
          <w:b/>
          <w:sz w:val="28"/>
          <w:szCs w:val="28"/>
        </w:rPr>
      </w:pPr>
    </w:p>
    <w:p w:rsidR="00D10693" w:rsidRDefault="00D10693" w:rsidP="00CE4369">
      <w:pPr>
        <w:ind w:left="360"/>
        <w:rPr>
          <w:b/>
          <w:sz w:val="28"/>
          <w:szCs w:val="28"/>
        </w:rPr>
      </w:pPr>
    </w:p>
    <w:p w:rsidR="00D10693" w:rsidRDefault="00D10693" w:rsidP="00CE4369">
      <w:pPr>
        <w:ind w:left="360"/>
        <w:rPr>
          <w:b/>
          <w:sz w:val="28"/>
          <w:szCs w:val="28"/>
        </w:rPr>
      </w:pPr>
    </w:p>
    <w:p w:rsidR="00D10693" w:rsidRDefault="00D10693" w:rsidP="00CE4369">
      <w:pPr>
        <w:ind w:left="360"/>
        <w:rPr>
          <w:b/>
          <w:sz w:val="28"/>
          <w:szCs w:val="28"/>
        </w:rPr>
      </w:pPr>
    </w:p>
    <w:p w:rsidR="00D10693" w:rsidRDefault="00D10693" w:rsidP="00CE4369">
      <w:pPr>
        <w:ind w:left="360"/>
        <w:rPr>
          <w:b/>
          <w:sz w:val="28"/>
          <w:szCs w:val="28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  <w:r w:rsidRPr="00D10693">
        <w:rPr>
          <w:b/>
          <w:sz w:val="56"/>
          <w:szCs w:val="56"/>
        </w:rPr>
        <w:t xml:space="preserve">Медико-педагогический </w:t>
      </w:r>
    </w:p>
    <w:p w:rsidR="00D10693" w:rsidRDefault="00D10693" w:rsidP="00D10693">
      <w:pPr>
        <w:ind w:left="360"/>
        <w:jc w:val="center"/>
        <w:rPr>
          <w:b/>
          <w:sz w:val="56"/>
          <w:szCs w:val="56"/>
        </w:rPr>
      </w:pPr>
      <w:r w:rsidRPr="00D10693">
        <w:rPr>
          <w:b/>
          <w:sz w:val="56"/>
          <w:szCs w:val="56"/>
        </w:rPr>
        <w:t xml:space="preserve">контроль на занятии </w:t>
      </w:r>
    </w:p>
    <w:p w:rsidR="00D10693" w:rsidRPr="00D10693" w:rsidRDefault="00D10693" w:rsidP="00D10693">
      <w:pPr>
        <w:ind w:left="360"/>
        <w:jc w:val="center"/>
        <w:rPr>
          <w:b/>
          <w:sz w:val="56"/>
          <w:szCs w:val="56"/>
        </w:rPr>
      </w:pPr>
      <w:r w:rsidRPr="00D10693">
        <w:rPr>
          <w:b/>
          <w:sz w:val="56"/>
          <w:szCs w:val="56"/>
        </w:rPr>
        <w:t>физического воспит</w:t>
      </w:r>
      <w:r w:rsidRPr="00D10693">
        <w:rPr>
          <w:b/>
          <w:sz w:val="56"/>
          <w:szCs w:val="56"/>
        </w:rPr>
        <w:t>а</w:t>
      </w:r>
      <w:r w:rsidRPr="00D10693">
        <w:rPr>
          <w:b/>
          <w:sz w:val="56"/>
          <w:szCs w:val="56"/>
        </w:rPr>
        <w:t>ния</w:t>
      </w:r>
    </w:p>
    <w:p w:rsidR="00CE4369" w:rsidRPr="00D10693" w:rsidRDefault="00CE4369" w:rsidP="00CE4369">
      <w:pPr>
        <w:ind w:left="360"/>
        <w:rPr>
          <w:b/>
          <w:sz w:val="56"/>
          <w:szCs w:val="56"/>
        </w:rPr>
      </w:pPr>
    </w:p>
    <w:p w:rsidR="00365D62" w:rsidRDefault="00365D62" w:rsidP="00365D62">
      <w:pPr>
        <w:rPr>
          <w:b/>
          <w:sz w:val="28"/>
          <w:szCs w:val="28"/>
        </w:rPr>
      </w:pPr>
    </w:p>
    <w:p w:rsidR="004A180A" w:rsidRDefault="004A180A" w:rsidP="000F6F9E">
      <w:pPr>
        <w:rPr>
          <w:b/>
          <w:sz w:val="28"/>
          <w:szCs w:val="28"/>
        </w:rPr>
      </w:pPr>
    </w:p>
    <w:sectPr w:rsidR="004A1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61BF6"/>
    <w:multiLevelType w:val="hybridMultilevel"/>
    <w:tmpl w:val="86AE2A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0B16F4"/>
    <w:multiLevelType w:val="hybridMultilevel"/>
    <w:tmpl w:val="ECA6262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4F11463"/>
    <w:multiLevelType w:val="hybridMultilevel"/>
    <w:tmpl w:val="80E09E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C2A61F7"/>
    <w:multiLevelType w:val="hybridMultilevel"/>
    <w:tmpl w:val="7E24B9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grammar="clean"/>
  <w:stylePaneFormatFilter w:val="3F01"/>
  <w:defaultTabStop w:val="708"/>
  <w:autoHyphenation/>
  <w:hyphenationZone w:val="357"/>
  <w:characterSpacingControl w:val="doNotCompress"/>
  <w:compat/>
  <w:rsids>
    <w:rsidRoot w:val="00365D62"/>
    <w:rsid w:val="000162BE"/>
    <w:rsid w:val="000F6F9E"/>
    <w:rsid w:val="001E5207"/>
    <w:rsid w:val="001F7EA5"/>
    <w:rsid w:val="002812C9"/>
    <w:rsid w:val="002F52F8"/>
    <w:rsid w:val="00365D62"/>
    <w:rsid w:val="00401858"/>
    <w:rsid w:val="00417536"/>
    <w:rsid w:val="0044086B"/>
    <w:rsid w:val="004A180A"/>
    <w:rsid w:val="00514677"/>
    <w:rsid w:val="00532252"/>
    <w:rsid w:val="00567929"/>
    <w:rsid w:val="005E6C0F"/>
    <w:rsid w:val="00676ED9"/>
    <w:rsid w:val="00702F4A"/>
    <w:rsid w:val="007033EE"/>
    <w:rsid w:val="008E0A39"/>
    <w:rsid w:val="00962F3F"/>
    <w:rsid w:val="00AD1548"/>
    <w:rsid w:val="00B52FA0"/>
    <w:rsid w:val="00B606AB"/>
    <w:rsid w:val="00B867C6"/>
    <w:rsid w:val="00BE24CE"/>
    <w:rsid w:val="00CE4369"/>
    <w:rsid w:val="00D10693"/>
    <w:rsid w:val="00DB4055"/>
    <w:rsid w:val="00DD72D3"/>
    <w:rsid w:val="00DE6625"/>
    <w:rsid w:val="00DF0239"/>
    <w:rsid w:val="00E93103"/>
    <w:rsid w:val="00EB60C0"/>
    <w:rsid w:val="00ED5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5146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860</Words>
  <Characters>4903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Медико-педагогический контроль на занятии физического воспитания</vt:lpstr>
    </vt:vector>
  </TitlesOfParts>
  <Company/>
  <LinksUpToDate>false</LinksUpToDate>
  <CharactersWithSpaces>5752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Медико-педагогический контроль на занятии физического воспитания</dc:title>
  <dc:subject/>
  <dc:creator>warlo</dc:creator>
  <cp:keywords/>
  <dc:description/>
  <cp:lastModifiedBy>Руслан</cp:lastModifiedBy>
  <cp:revision>2</cp:revision>
  <cp:lastPrinted>2002-03-16T10:00:00Z</cp:lastPrinted>
  <dcterms:created xsi:type="dcterms:W3CDTF">2015-06-01T17:31:00Z</dcterms:created>
  <dcterms:modified xsi:type="dcterms:W3CDTF">2015-06-01T17:31:00Z</dcterms:modified>
</cp:coreProperties>
</file>